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90" w:rsidRPr="000859E3" w:rsidRDefault="00733490" w:rsidP="00085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о мерах пожарной безопасности в жилье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ind w:right="-45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1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причинами пожаров </w:t>
      </w:r>
      <w:r w:rsidR="00840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жилье </w:t>
      </w:r>
      <w:r w:rsidRPr="00B418A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    правил    пожарной    безопасности    при    эксплуатации    бытовых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электронагревательных приборов;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нарушения правил пожарной безопасности при курении;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   правил   пожарной   безопасности   при   монтаже   и   эксплуатации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электрических сетей.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предупреждения пожара и гибели людей в своем «жилище» достаточно соблюдение элементарных требований правил пожарной безопасности в быту: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доверяйте детям спички, разъясните им опасность игр с огнем, не оставляйте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детей одних дома;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оставляйте без присмотра электронагревательные приборы, выходя из дома (квартиры) не забывайте отключать электробытовые приборы и освещение;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допускайте курение лежа в постели, не оставляйте непотушенные сигареты;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допускайте  хранение  горючих материалов  и жидкостей,  баллонов с горючими газами на лоджиях и балконах.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i/>
          <w:iCs/>
          <w:color w:val="00008B"/>
          <w:sz w:val="24"/>
          <w:szCs w:val="24"/>
        </w:rPr>
        <w:t>Если в квартире произошел пожар, немедленно сообщите о нем в пожарную охрану по телефонам: 01, с мобильного телефона 112.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ликвидировать очаг пожара своими силами не представляется возможным, покиньте квартиру и прикройте за собой входную дверь.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лестничные клетки сильно задымлены, закройте щели входных дверей смоченными водой тканями и пр.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прибытием к месту происшествия пожарных подразделений подайте с окна знак об оказании Вам помощи. </w:t>
      </w:r>
    </w:p>
    <w:p w:rsidR="00733490" w:rsidRPr="000859E3" w:rsidRDefault="00733490" w:rsidP="008407B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рекомендуется пользоваться лифтом при эвакуации из здания. </w:t>
      </w:r>
    </w:p>
    <w:p w:rsidR="00890C95" w:rsidRDefault="00733490" w:rsidP="009E711A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ПОМНИТЕ!</w:t>
      </w:r>
      <w:r w:rsidRPr="00085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Соблюдая меры пожарной безопасности, Вы сохраните свое здоровье и имущество.</w:t>
      </w:r>
      <w:r w:rsidRPr="00085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07BF" w:rsidRPr="008407BF" w:rsidRDefault="008407BF" w:rsidP="00840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ОНД Выборгского района</w:t>
      </w:r>
    </w:p>
    <w:p w:rsidR="008407BF" w:rsidRPr="008407BF" w:rsidRDefault="008407BF" w:rsidP="008407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УНД</w:t>
      </w:r>
      <w:r w:rsidR="00A51555">
        <w:rPr>
          <w:rFonts w:ascii="Times New Roman" w:hAnsi="Times New Roman" w:cs="Times New Roman"/>
          <w:sz w:val="24"/>
          <w:szCs w:val="24"/>
        </w:rPr>
        <w:t>ПР</w:t>
      </w:r>
      <w:r w:rsidRPr="008407BF">
        <w:rPr>
          <w:rFonts w:ascii="Times New Roman" w:hAnsi="Times New Roman" w:cs="Times New Roman"/>
          <w:sz w:val="24"/>
          <w:szCs w:val="24"/>
        </w:rPr>
        <w:t xml:space="preserve"> ГУ МЧС России по Санкт-Петербургу</w:t>
      </w:r>
    </w:p>
    <w:p w:rsidR="008407BF" w:rsidRDefault="008407BF" w:rsidP="008407BF">
      <w:pPr>
        <w:shd w:val="clear" w:color="auto" w:fill="FFFFFF"/>
        <w:spacing w:before="100" w:beforeAutospacing="1" w:after="100" w:afterAutospacing="1" w:line="240" w:lineRule="auto"/>
        <w:textAlignment w:val="top"/>
      </w:pPr>
    </w:p>
    <w:sectPr w:rsidR="008407BF" w:rsidSect="005E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490"/>
    <w:rsid w:val="00043651"/>
    <w:rsid w:val="00084741"/>
    <w:rsid w:val="000859E3"/>
    <w:rsid w:val="001E6D00"/>
    <w:rsid w:val="005E3800"/>
    <w:rsid w:val="00733490"/>
    <w:rsid w:val="008407BF"/>
    <w:rsid w:val="00890C95"/>
    <w:rsid w:val="009E711A"/>
    <w:rsid w:val="00A51555"/>
    <w:rsid w:val="00B418AA"/>
    <w:rsid w:val="00C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4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1"/>
      <w:szCs w:val="11"/>
    </w:rPr>
  </w:style>
  <w:style w:type="paragraph" w:customStyle="1" w:styleId="newsshowstyle">
    <w:name w:val="news_show_style"/>
    <w:basedOn w:val="a"/>
    <w:rsid w:val="0073349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character" w:styleId="a4">
    <w:name w:val="Strong"/>
    <w:basedOn w:val="a0"/>
    <w:uiPriority w:val="22"/>
    <w:qFormat/>
    <w:rsid w:val="00733490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E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E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6C94-91B0-4D41-BA0E-27BEA1EE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dcterms:created xsi:type="dcterms:W3CDTF">2013-02-05T09:11:00Z</dcterms:created>
  <dcterms:modified xsi:type="dcterms:W3CDTF">2016-01-18T14:28:00Z</dcterms:modified>
</cp:coreProperties>
</file>